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4A49" w:rsidRPr="00601659" w:rsidRDefault="00162B5F" w:rsidP="00106D3F">
      <w:pPr>
        <w:jc w:val="center"/>
        <w:rPr>
          <w:b/>
          <w:bCs/>
        </w:rPr>
      </w:pPr>
      <w:r w:rsidRPr="00162B5F">
        <w:rPr>
          <w:b/>
          <w:bCs/>
        </w:rPr>
        <w:t>EQUINE ACTIVITY RELEASE AND WAIVER OF LIABILITY AGREEMENT</w:t>
      </w:r>
    </w:p>
    <w:p w:rsidR="00162B5F" w:rsidRPr="00601659" w:rsidRDefault="00942570">
      <w:pPr>
        <w:rPr>
          <w:sz w:val="22"/>
          <w:szCs w:val="20"/>
        </w:rPr>
      </w:pPr>
      <w:r w:rsidRPr="00601659">
        <w:rPr>
          <w:sz w:val="22"/>
          <w:szCs w:val="20"/>
        </w:rPr>
        <w:t>This Equine Activity Release</w:t>
      </w:r>
      <w:r w:rsidR="008B4A49" w:rsidRPr="00601659">
        <w:rPr>
          <w:sz w:val="22"/>
          <w:szCs w:val="20"/>
        </w:rPr>
        <w:t xml:space="preserve"> </w:t>
      </w:r>
      <w:r w:rsidR="00831D5D" w:rsidRPr="00601659">
        <w:rPr>
          <w:sz w:val="22"/>
          <w:szCs w:val="20"/>
        </w:rPr>
        <w:t>and</w:t>
      </w:r>
      <w:r w:rsidR="008B4A49" w:rsidRPr="00601659">
        <w:rPr>
          <w:sz w:val="22"/>
          <w:szCs w:val="20"/>
        </w:rPr>
        <w:t xml:space="preserve"> </w:t>
      </w:r>
      <w:r w:rsidRPr="00601659">
        <w:rPr>
          <w:sz w:val="22"/>
          <w:szCs w:val="20"/>
        </w:rPr>
        <w:t xml:space="preserve">Waiver of </w:t>
      </w:r>
      <w:r w:rsidR="008B4A49" w:rsidRPr="00601659">
        <w:rPr>
          <w:sz w:val="22"/>
          <w:szCs w:val="20"/>
        </w:rPr>
        <w:t xml:space="preserve">Liability Agreement </w:t>
      </w:r>
      <w:r w:rsidRPr="00601659">
        <w:rPr>
          <w:sz w:val="22"/>
          <w:szCs w:val="20"/>
        </w:rPr>
        <w:t xml:space="preserve">("this Agreement") is hereby given by </w:t>
      </w:r>
      <w:r w:rsidR="00162B5F" w:rsidRPr="00601659">
        <w:rPr>
          <w:sz w:val="22"/>
          <w:szCs w:val="20"/>
        </w:rPr>
        <w:t xml:space="preserve">Lake’s Farm </w:t>
      </w:r>
      <w:r w:rsidRPr="00601659">
        <w:rPr>
          <w:sz w:val="22"/>
          <w:szCs w:val="20"/>
        </w:rPr>
        <w:t xml:space="preserve">and provides as follows: </w:t>
      </w:r>
    </w:p>
    <w:p w:rsidR="00162B5F" w:rsidRPr="00601659" w:rsidRDefault="00942570">
      <w:pPr>
        <w:rPr>
          <w:sz w:val="22"/>
          <w:szCs w:val="20"/>
        </w:rPr>
      </w:pPr>
      <w:r w:rsidRPr="00601659">
        <w:rPr>
          <w:sz w:val="22"/>
          <w:szCs w:val="20"/>
        </w:rPr>
        <w:t xml:space="preserve">In consideration for the opportunities provided by </w:t>
      </w:r>
      <w:r w:rsidR="00162B5F" w:rsidRPr="00601659">
        <w:rPr>
          <w:sz w:val="22"/>
          <w:szCs w:val="20"/>
        </w:rPr>
        <w:t xml:space="preserve">Lake’s Farm </w:t>
      </w:r>
      <w:r w:rsidRPr="00601659">
        <w:rPr>
          <w:sz w:val="22"/>
          <w:szCs w:val="20"/>
        </w:rPr>
        <w:t xml:space="preserve">to the undersigned (including any minor in whose behalf the undersigned signs this Agreement) (the “participant”) by the use of </w:t>
      </w:r>
      <w:r w:rsidR="003E7E37" w:rsidRPr="00601659">
        <w:rPr>
          <w:sz w:val="22"/>
          <w:szCs w:val="20"/>
        </w:rPr>
        <w:t>stables</w:t>
      </w:r>
      <w:r w:rsidRPr="00601659">
        <w:rPr>
          <w:sz w:val="22"/>
          <w:szCs w:val="20"/>
        </w:rPr>
        <w:t xml:space="preserve"> or other’s horse(s) for the enjoyment of equine activities as a participant, the participant, including any minor participant for whom signs this Agreement, hereby agrees as follows: </w:t>
      </w:r>
    </w:p>
    <w:p w:rsidR="00162B5F" w:rsidRPr="00601659" w:rsidRDefault="00942570">
      <w:pPr>
        <w:rPr>
          <w:sz w:val="22"/>
          <w:szCs w:val="20"/>
        </w:rPr>
      </w:pPr>
      <w:r w:rsidRPr="00601659">
        <w:rPr>
          <w:sz w:val="22"/>
          <w:szCs w:val="20"/>
        </w:rPr>
        <w:t xml:space="preserve">1. This Agreement is given in part under the New Jersey Equine Activity Statute (NJ ST 5:15-1, et seq.) as it may now provide or be hereafter amended (the "Statute"). All terms defined by the Stature shall have the same meaning herein, and the Stature is hereby incorporated in this Agreement. This Agreement shall be so construed as to provide to the Stable, owners, facility and agents the fullest protection of a release, waiver of right to sue and assumption of all risks that is afforded by the Statute, by other applicable statutes and by general law. </w:t>
      </w:r>
    </w:p>
    <w:p w:rsidR="008B4A49" w:rsidRDefault="00942570">
      <w:pPr>
        <w:rPr>
          <w:sz w:val="22"/>
          <w:szCs w:val="20"/>
        </w:rPr>
      </w:pPr>
      <w:r w:rsidRPr="00601659">
        <w:rPr>
          <w:sz w:val="22"/>
          <w:szCs w:val="20"/>
        </w:rPr>
        <w:t>2. The participant hereby acknowledges that</w:t>
      </w:r>
      <w:r w:rsidR="00162B5F" w:rsidRPr="00601659">
        <w:rPr>
          <w:sz w:val="22"/>
          <w:szCs w:val="20"/>
        </w:rPr>
        <w:t xml:space="preserve"> they </w:t>
      </w:r>
      <w:r w:rsidRPr="00601659">
        <w:rPr>
          <w:sz w:val="22"/>
          <w:szCs w:val="20"/>
        </w:rPr>
        <w:t>ha</w:t>
      </w:r>
      <w:r w:rsidR="00162B5F" w:rsidRPr="00601659">
        <w:rPr>
          <w:sz w:val="22"/>
          <w:szCs w:val="20"/>
        </w:rPr>
        <w:t>ve</w:t>
      </w:r>
      <w:r w:rsidRPr="00601659">
        <w:rPr>
          <w:sz w:val="22"/>
          <w:szCs w:val="20"/>
        </w:rPr>
        <w:t xml:space="preserve"> full and complete notice and understanding </w:t>
      </w:r>
      <w:r w:rsidR="00257077">
        <w:rPr>
          <w:sz w:val="22"/>
          <w:szCs w:val="20"/>
        </w:rPr>
        <w:t>that there are dangers and</w:t>
      </w:r>
      <w:r w:rsidRPr="00601659">
        <w:rPr>
          <w:sz w:val="22"/>
          <w:szCs w:val="20"/>
        </w:rPr>
        <w:t xml:space="preserve"> risks inherent in equine activities which may cause, contribute to or result in the death or personal injury of the participant or damage to the participant's property (the "Risks"). These risks include, but are not limited to: (I) the propensity of equines to behave in ways that may result in injury, harm, or death to persons on or around them; (ii) the unpredictability of an equine's reaction to such things as sounds, sudden movement, and unfamiliar objects, persons, or other animals; (iii) certain hazards such as surface and subsurface conditions; (iv) collisions with other animals or objects; (v) the potential of a participant acting in a negligent manner that may contribute to injury to the participant or others, such as failing to maintain control over the equine or not acting within the participant’s ability; (vi) the propensity of an equine to behave in dangerous ways or to trip and/or fall; (vii) the inability of anyone whomsoever to predict or foresee an equine's reaction to excitement, weather conditions, sound, movements, objects, vehicles, persons, animals, reptiles, birds or insects, and the effects of such reactions; (viii) the hazards of surface or subsurface conditions, including but not limited to objects or conditions on, under or protruding from the surface both latent and patent; (ix) the hazards which rocks, hills, fences, trees, stumps, logs, ditches, bodies of water, debris and obstacles, and any equine activity in connection therewith, may foreseeably or unforeseeably present; (x) the dangers and risks of tack or harness slipping or breaking for whatever reason; (xi) the dangers and risks of becoming entangled in tack, harness, or vehicles used in an equine activity; (xii) the risks of falling from or otherwise becoming</w:t>
      </w:r>
      <w:r w:rsidR="008B4A49" w:rsidRPr="00601659">
        <w:rPr>
          <w:sz w:val="22"/>
          <w:szCs w:val="20"/>
        </w:rPr>
        <w:t xml:space="preserve"> </w:t>
      </w:r>
      <w:r w:rsidRPr="00601659">
        <w:rPr>
          <w:sz w:val="22"/>
          <w:szCs w:val="20"/>
        </w:rPr>
        <w:t xml:space="preserve">unstable on an equine or a vehicle used in an equine activity for any reason whatsoever or for no identifiable reason; (xiii) the dangers of being struck by an equine, or by rider; (xiv) any negligent act or omission by the horse owners, family members or agents which causes or results in the death or personal injury of the participant or damage to the participant's property; and (xv) all other risks associated with horseback riding, handling horses, and related activities. </w:t>
      </w:r>
    </w:p>
    <w:p w:rsidR="00D61C05" w:rsidRPr="00601659" w:rsidRDefault="00D61C05">
      <w:pPr>
        <w:rPr>
          <w:sz w:val="22"/>
          <w:szCs w:val="20"/>
        </w:rPr>
      </w:pPr>
      <w:r>
        <w:rPr>
          <w:sz w:val="22"/>
          <w:szCs w:val="20"/>
        </w:rPr>
        <w:t>3. The participant understands that Lake’s Farm is not requiring participation in such activ</w:t>
      </w:r>
      <w:r w:rsidR="008F33C6">
        <w:rPr>
          <w:sz w:val="22"/>
          <w:szCs w:val="20"/>
        </w:rPr>
        <w:t xml:space="preserve">ities but I want to do so despite the possible dangers and risks and despite this release. </w:t>
      </w:r>
    </w:p>
    <w:p w:rsidR="00601659" w:rsidRDefault="00023269">
      <w:pPr>
        <w:rPr>
          <w:sz w:val="22"/>
          <w:szCs w:val="20"/>
        </w:rPr>
      </w:pPr>
      <w:r>
        <w:rPr>
          <w:sz w:val="22"/>
          <w:szCs w:val="20"/>
        </w:rPr>
        <w:t>4</w:t>
      </w:r>
      <w:r w:rsidR="00942570" w:rsidRPr="00601659">
        <w:rPr>
          <w:sz w:val="22"/>
          <w:szCs w:val="20"/>
        </w:rPr>
        <w:t xml:space="preserve">. The participant hereby RELEASES and WAIVES all rights which </w:t>
      </w:r>
      <w:r w:rsidR="00D61C05">
        <w:rPr>
          <w:sz w:val="22"/>
          <w:szCs w:val="20"/>
        </w:rPr>
        <w:t xml:space="preserve">they </w:t>
      </w:r>
      <w:r w:rsidR="00942570" w:rsidRPr="00601659">
        <w:rPr>
          <w:sz w:val="22"/>
          <w:szCs w:val="20"/>
        </w:rPr>
        <w:t xml:space="preserve">may have or hereafter have against the Stable, facility and agents for injury, loss, damage or death which is in any way resulting from the intrinsic dangers of equine activities and/or associated with the Risks enumerated in Paragraph 2 above; </w:t>
      </w:r>
      <w:r w:rsidR="009B6458">
        <w:rPr>
          <w:sz w:val="22"/>
          <w:szCs w:val="20"/>
        </w:rPr>
        <w:t>I</w:t>
      </w:r>
      <w:r w:rsidR="00942570" w:rsidRPr="00601659">
        <w:rPr>
          <w:sz w:val="22"/>
          <w:szCs w:val="20"/>
        </w:rPr>
        <w:t xml:space="preserve"> hereby WAIVE </w:t>
      </w:r>
      <w:r w:rsidR="00D61C05">
        <w:rPr>
          <w:sz w:val="22"/>
          <w:szCs w:val="20"/>
        </w:rPr>
        <w:t xml:space="preserve">the </w:t>
      </w:r>
      <w:r w:rsidR="00942570" w:rsidRPr="00601659">
        <w:rPr>
          <w:sz w:val="22"/>
          <w:szCs w:val="20"/>
        </w:rPr>
        <w:t>right to sue or to bring any action against the horse owners, and agents in connection therewith;</w:t>
      </w:r>
      <w:r w:rsidR="009B6458">
        <w:rPr>
          <w:sz w:val="22"/>
          <w:szCs w:val="20"/>
        </w:rPr>
        <w:t xml:space="preserve"> I </w:t>
      </w:r>
      <w:r w:rsidR="00942570" w:rsidRPr="00601659">
        <w:rPr>
          <w:sz w:val="22"/>
          <w:szCs w:val="20"/>
        </w:rPr>
        <w:t xml:space="preserve">agree to INDEMNIFY and DEFEND the horse owners, and agents from and to </w:t>
      </w:r>
      <w:r w:rsidR="00D61C05">
        <w:rPr>
          <w:sz w:val="22"/>
          <w:szCs w:val="20"/>
        </w:rPr>
        <w:t>SAVE</w:t>
      </w:r>
      <w:r w:rsidR="00942570" w:rsidRPr="00601659">
        <w:rPr>
          <w:sz w:val="22"/>
          <w:szCs w:val="20"/>
        </w:rPr>
        <w:t xml:space="preserve"> the Stable, owners, facility and agents HARMLESS </w:t>
      </w:r>
      <w:r w:rsidR="009B6458">
        <w:rPr>
          <w:sz w:val="22"/>
          <w:szCs w:val="20"/>
        </w:rPr>
        <w:t>from and against any and all liabilities.</w:t>
      </w:r>
      <w:r w:rsidR="00942570" w:rsidRPr="00601659">
        <w:rPr>
          <w:sz w:val="22"/>
          <w:szCs w:val="20"/>
        </w:rPr>
        <w:t xml:space="preserve"> </w:t>
      </w:r>
      <w:r w:rsidR="009B6458">
        <w:rPr>
          <w:sz w:val="22"/>
          <w:szCs w:val="20"/>
        </w:rPr>
        <w:t>I</w:t>
      </w:r>
      <w:r w:rsidR="00942570" w:rsidRPr="00601659">
        <w:rPr>
          <w:sz w:val="22"/>
          <w:szCs w:val="20"/>
        </w:rPr>
        <w:t xml:space="preserve"> hereby expressly </w:t>
      </w:r>
      <w:r w:rsidR="008F33C6" w:rsidRPr="00601659">
        <w:rPr>
          <w:sz w:val="22"/>
          <w:szCs w:val="20"/>
        </w:rPr>
        <w:t>ASSUME</w:t>
      </w:r>
      <w:r w:rsidR="00942570" w:rsidRPr="00601659">
        <w:rPr>
          <w:sz w:val="22"/>
          <w:szCs w:val="20"/>
        </w:rPr>
        <w:t xml:space="preserve"> ALL RISKS AND DANGERS of injury, loss, damage or death which are in any way resulting from the intrinsic dangers of equine activities and/or associated with the Risks enumerated in paragraph 2 above, including an act or omission that constitutes negligence for the safety of the participant by the horse owners or any other person. </w:t>
      </w:r>
    </w:p>
    <w:p w:rsidR="008B4A49" w:rsidRPr="00601659" w:rsidRDefault="00023269">
      <w:pPr>
        <w:rPr>
          <w:sz w:val="22"/>
          <w:szCs w:val="20"/>
        </w:rPr>
      </w:pPr>
      <w:r>
        <w:rPr>
          <w:sz w:val="22"/>
          <w:szCs w:val="20"/>
        </w:rPr>
        <w:t>5</w:t>
      </w:r>
      <w:r w:rsidR="00942570" w:rsidRPr="00601659">
        <w:rPr>
          <w:sz w:val="22"/>
          <w:szCs w:val="20"/>
        </w:rPr>
        <w:t>. The participant agrees that it is their own responsibility (</w:t>
      </w:r>
      <w:proofErr w:type="spellStart"/>
      <w:r w:rsidR="00942570" w:rsidRPr="00601659">
        <w:rPr>
          <w:sz w:val="22"/>
          <w:szCs w:val="20"/>
        </w:rPr>
        <w:t>i</w:t>
      </w:r>
      <w:proofErr w:type="spellEnd"/>
      <w:r w:rsidR="00942570" w:rsidRPr="00601659">
        <w:rPr>
          <w:sz w:val="22"/>
          <w:szCs w:val="20"/>
        </w:rPr>
        <w:t xml:space="preserve">) to judge their ability to ride a specific animal or participate in an activity, (ii) to wear appropriate clothing, footwear and safety gear, including but not limited to protective equestrian helmet, (iii) inspect all tack prior to use and (iv) to observe appropriate safety precautions when riding or handling the horse(s). The participant also agrees to not act in a manner that may endanger </w:t>
      </w:r>
      <w:r w:rsidR="009B6458">
        <w:rPr>
          <w:sz w:val="22"/>
          <w:szCs w:val="20"/>
        </w:rPr>
        <w:t>themselves</w:t>
      </w:r>
      <w:r w:rsidR="00942570" w:rsidRPr="00601659">
        <w:rPr>
          <w:sz w:val="22"/>
          <w:szCs w:val="20"/>
        </w:rPr>
        <w:t xml:space="preserve">, the horse(s) or others. </w:t>
      </w:r>
    </w:p>
    <w:p w:rsidR="008B4A49" w:rsidRPr="00601659" w:rsidRDefault="00023269">
      <w:pPr>
        <w:rPr>
          <w:sz w:val="22"/>
          <w:szCs w:val="20"/>
        </w:rPr>
      </w:pPr>
      <w:r>
        <w:rPr>
          <w:sz w:val="22"/>
          <w:szCs w:val="20"/>
        </w:rPr>
        <w:lastRenderedPageBreak/>
        <w:t>6</w:t>
      </w:r>
      <w:r w:rsidR="00942570" w:rsidRPr="00601659">
        <w:rPr>
          <w:sz w:val="22"/>
          <w:szCs w:val="20"/>
        </w:rPr>
        <w:t xml:space="preserve">. The participant hereby RELEASES and WAIVES all rights which </w:t>
      </w:r>
      <w:r w:rsidR="00257077">
        <w:rPr>
          <w:sz w:val="22"/>
          <w:szCs w:val="20"/>
        </w:rPr>
        <w:t xml:space="preserve">they </w:t>
      </w:r>
      <w:r w:rsidR="00942570" w:rsidRPr="00601659">
        <w:rPr>
          <w:sz w:val="22"/>
          <w:szCs w:val="20"/>
        </w:rPr>
        <w:t>may have or hereafter have against the Stable, facility and agents for injury, loss, damage or death which is in any way resulting from riding i</w:t>
      </w:r>
      <w:r w:rsidR="009863B4">
        <w:rPr>
          <w:sz w:val="22"/>
          <w:szCs w:val="20"/>
        </w:rPr>
        <w:t>n</w:t>
      </w:r>
      <w:r w:rsidR="00942570" w:rsidRPr="00601659">
        <w:rPr>
          <w:sz w:val="22"/>
          <w:szCs w:val="20"/>
        </w:rPr>
        <w:t xml:space="preserve"> or proximity to (for any purpose, destination or location) any motor vehicle or farm vehicle owned or operated by a </w:t>
      </w:r>
      <w:r w:rsidR="00162B5F" w:rsidRPr="00601659">
        <w:rPr>
          <w:sz w:val="22"/>
          <w:szCs w:val="20"/>
        </w:rPr>
        <w:t>Lake’s Farm Owner</w:t>
      </w:r>
      <w:r w:rsidR="00942570" w:rsidRPr="00601659">
        <w:rPr>
          <w:sz w:val="22"/>
          <w:szCs w:val="20"/>
        </w:rPr>
        <w:t>.</w:t>
      </w:r>
    </w:p>
    <w:p w:rsidR="008B4A49" w:rsidRDefault="00023269">
      <w:pPr>
        <w:rPr>
          <w:sz w:val="22"/>
          <w:szCs w:val="20"/>
        </w:rPr>
      </w:pPr>
      <w:r>
        <w:rPr>
          <w:sz w:val="22"/>
          <w:szCs w:val="20"/>
        </w:rPr>
        <w:t>7</w:t>
      </w:r>
      <w:r w:rsidR="00942570" w:rsidRPr="00601659">
        <w:rPr>
          <w:sz w:val="22"/>
          <w:szCs w:val="20"/>
        </w:rPr>
        <w:t xml:space="preserve">. The participant hereby authorizes and consents to any emergency medical care which may at the time appear reasonably appropriate under the circumstances as a result of injury or sickness caused by or incurred in the course of an equine activity. </w:t>
      </w:r>
    </w:p>
    <w:p w:rsidR="003E7E37" w:rsidRPr="00601659" w:rsidRDefault="003E7E37">
      <w:pPr>
        <w:rPr>
          <w:sz w:val="22"/>
          <w:szCs w:val="20"/>
        </w:rPr>
      </w:pPr>
      <w:r>
        <w:rPr>
          <w:sz w:val="22"/>
          <w:szCs w:val="20"/>
        </w:rPr>
        <w:t>8. The participant understands other animals are on the property (Livestock guardian dogs, ducks, chickens, geese, etc.) and</w:t>
      </w:r>
      <w:r w:rsidR="00717885">
        <w:rPr>
          <w:sz w:val="22"/>
          <w:szCs w:val="20"/>
        </w:rPr>
        <w:t xml:space="preserve"> they </w:t>
      </w:r>
      <w:r>
        <w:rPr>
          <w:sz w:val="22"/>
          <w:szCs w:val="20"/>
        </w:rPr>
        <w:t>may come into contact with them</w:t>
      </w:r>
      <w:r w:rsidR="00106D3F">
        <w:rPr>
          <w:sz w:val="22"/>
          <w:szCs w:val="20"/>
        </w:rPr>
        <w:t xml:space="preserve"> on the premise</w:t>
      </w:r>
      <w:r w:rsidR="00717885">
        <w:rPr>
          <w:sz w:val="22"/>
          <w:szCs w:val="20"/>
        </w:rPr>
        <w:t>.</w:t>
      </w:r>
      <w:r w:rsidR="00106D3F">
        <w:rPr>
          <w:sz w:val="22"/>
          <w:szCs w:val="20"/>
        </w:rPr>
        <w:t xml:space="preserve"> </w:t>
      </w:r>
    </w:p>
    <w:p w:rsidR="008B4A49" w:rsidRPr="00601659" w:rsidRDefault="003E7E37">
      <w:pPr>
        <w:rPr>
          <w:sz w:val="22"/>
          <w:szCs w:val="20"/>
        </w:rPr>
      </w:pPr>
      <w:r>
        <w:rPr>
          <w:sz w:val="22"/>
          <w:szCs w:val="20"/>
        </w:rPr>
        <w:t>9.</w:t>
      </w:r>
      <w:r w:rsidR="00942570" w:rsidRPr="00601659">
        <w:rPr>
          <w:sz w:val="22"/>
          <w:szCs w:val="20"/>
        </w:rPr>
        <w:t xml:space="preserve"> If this Agreement is executed by the undersigned for and on behalf of a minor participant named below, the undersigned hereby warrants and represents that </w:t>
      </w:r>
      <w:r w:rsidR="00257077">
        <w:rPr>
          <w:sz w:val="22"/>
          <w:szCs w:val="20"/>
        </w:rPr>
        <w:t>they are</w:t>
      </w:r>
      <w:r w:rsidR="00942570" w:rsidRPr="00601659">
        <w:rPr>
          <w:sz w:val="22"/>
          <w:szCs w:val="20"/>
        </w:rPr>
        <w:t xml:space="preserve"> in fact the legal parent or guardian of such minor, with full rights of custody and control; that this Agreement is given on behalf of and is intended to be binding upon said minor participant, </w:t>
      </w:r>
      <w:r w:rsidR="00257077">
        <w:rPr>
          <w:sz w:val="22"/>
          <w:szCs w:val="20"/>
        </w:rPr>
        <w:t>my</w:t>
      </w:r>
      <w:r w:rsidR="00942570" w:rsidRPr="00601659">
        <w:rPr>
          <w:sz w:val="22"/>
          <w:szCs w:val="20"/>
        </w:rPr>
        <w:t xml:space="preserve"> heirs, personal representatives, successors and assigns; and the undersigned further agrees that this Agreement shall also be as fully binding on the undersigned as if it were entered into solely on </w:t>
      </w:r>
      <w:r w:rsidR="00257077">
        <w:rPr>
          <w:sz w:val="22"/>
          <w:szCs w:val="20"/>
        </w:rPr>
        <w:t>my</w:t>
      </w:r>
      <w:r w:rsidR="00942570" w:rsidRPr="00601659">
        <w:rPr>
          <w:sz w:val="22"/>
          <w:szCs w:val="20"/>
        </w:rPr>
        <w:t xml:space="preserve"> own behalf. </w:t>
      </w:r>
    </w:p>
    <w:p w:rsidR="008B4A49" w:rsidRPr="00601659" w:rsidRDefault="003E7E37">
      <w:pPr>
        <w:rPr>
          <w:sz w:val="22"/>
          <w:szCs w:val="20"/>
        </w:rPr>
      </w:pPr>
      <w:r>
        <w:rPr>
          <w:sz w:val="22"/>
          <w:szCs w:val="20"/>
        </w:rPr>
        <w:t>10</w:t>
      </w:r>
      <w:r w:rsidR="00942570" w:rsidRPr="00601659">
        <w:rPr>
          <w:sz w:val="22"/>
          <w:szCs w:val="20"/>
        </w:rPr>
        <w:t xml:space="preserve">.This Agreement shall be binding upon the heirs, personal representatives, successors and assigns of the participant and the undersigned. </w:t>
      </w:r>
    </w:p>
    <w:p w:rsidR="008B4A49" w:rsidRPr="00831D5D" w:rsidRDefault="00942570" w:rsidP="00831D5D">
      <w:pPr>
        <w:jc w:val="center"/>
        <w:rPr>
          <w:b/>
          <w:bCs/>
        </w:rPr>
      </w:pPr>
      <w:r w:rsidRPr="008B4A49">
        <w:rPr>
          <w:b/>
          <w:bCs/>
        </w:rPr>
        <w:t>WARNING: UNDER NEW JERSEY LAW, AN EQUESTRIAN AREA OPERATOR IS NOT LIABLE FOR AN INJURY TO OR THE DEATH OF A PARTICIPANT IN EQUINE ANIMAL ACTIVITIES RESULTING FROM THE INHERENT RISKS OF EQUINE ANIMAL ACTIVITIES, PURSUANT TO P.L., CHAPTER 287</w:t>
      </w:r>
    </w:p>
    <w:p w:rsidR="008B4A49" w:rsidRPr="00831D5D" w:rsidRDefault="00942570" w:rsidP="008B4A49">
      <w:pPr>
        <w:jc w:val="center"/>
        <w:rPr>
          <w:sz w:val="22"/>
          <w:szCs w:val="20"/>
        </w:rPr>
      </w:pPr>
      <w:r w:rsidRPr="00831D5D">
        <w:rPr>
          <w:sz w:val="22"/>
          <w:szCs w:val="20"/>
        </w:rPr>
        <w:t xml:space="preserve">I HAVE FULLY READ AND FULLY UNDERSTAND THE FOREGOING </w:t>
      </w:r>
      <w:r w:rsidR="008B4A49" w:rsidRPr="00831D5D">
        <w:rPr>
          <w:sz w:val="22"/>
          <w:szCs w:val="20"/>
        </w:rPr>
        <w:t>EQUINE ACTIVITY RELEASE AND WAIVER OF LIABILITY AGREEMENT</w:t>
      </w:r>
      <w:r w:rsidRPr="00831D5D">
        <w:rPr>
          <w:sz w:val="22"/>
          <w:szCs w:val="20"/>
        </w:rPr>
        <w:t xml:space="preserve">. I HAVE CONSULTED AND RELIED UPON MY OWN ADVISORS ON ALL QUESTIONS IN CONNECTION THEREWITH, AND I HAVE NOT RELIED UPON THE STABLE OWNERS, OR ANY AGENT FOR ANY ADVICE OR EXPLANATION IN CONNECTION THEREWITH. </w:t>
      </w:r>
    </w:p>
    <w:p w:rsidR="008B4A49" w:rsidRDefault="00942570" w:rsidP="008B4A49">
      <w:r>
        <w:t xml:space="preserve">Print Name: ___________________________________________________________________ (parent or legal guardian if signing for minor participant, otherwise adult participant) </w:t>
      </w:r>
    </w:p>
    <w:p w:rsidR="008B4A49" w:rsidRDefault="00023269" w:rsidP="008B4A49">
      <w:r>
        <w:t>Date: _</w:t>
      </w:r>
      <w:r w:rsidR="00942570">
        <w:t xml:space="preserve">__________________ </w:t>
      </w:r>
      <w:r w:rsidR="00601659">
        <w:t xml:space="preserve">            </w:t>
      </w:r>
      <w:r w:rsidR="00942570">
        <w:t xml:space="preserve">____________________________________ </w:t>
      </w:r>
      <w:r w:rsidR="00601659">
        <w:t>(</w:t>
      </w:r>
      <w:r w:rsidR="00942570">
        <w:t>Adult or Parent’s Signature</w:t>
      </w:r>
      <w:r w:rsidR="00601659">
        <w:t>)</w:t>
      </w:r>
      <w:r w:rsidR="00942570">
        <w:t xml:space="preserve"> </w:t>
      </w:r>
    </w:p>
    <w:p w:rsidR="008B4A49" w:rsidRPr="00601659" w:rsidRDefault="00942570" w:rsidP="008B4A49">
      <w:pPr>
        <w:rPr>
          <w:b/>
          <w:bCs/>
        </w:rPr>
      </w:pPr>
      <w:r w:rsidRPr="00601659">
        <w:rPr>
          <w:b/>
          <w:bCs/>
        </w:rPr>
        <w:t xml:space="preserve">FOR MINORS UNDER 18 YEARS OF AGE: </w:t>
      </w:r>
    </w:p>
    <w:p w:rsidR="00023269" w:rsidRDefault="00942570" w:rsidP="008B4A49">
      <w:r>
        <w:t xml:space="preserve">Print Name of Minor Participant for Whom Signing: __________________________________________ </w:t>
      </w:r>
    </w:p>
    <w:p w:rsidR="00601659" w:rsidRDefault="00942570" w:rsidP="008B4A49">
      <w:r>
        <w:t xml:space="preserve">Minor’s Birthdate: ___________________ </w:t>
      </w:r>
    </w:p>
    <w:p w:rsidR="00601659" w:rsidRDefault="00942570" w:rsidP="008B4A49">
      <w:r>
        <w:t>Date: ____________________</w:t>
      </w:r>
      <w:r w:rsidR="00601659">
        <w:t xml:space="preserve">           </w:t>
      </w:r>
      <w:r>
        <w:t xml:space="preserve"> _________________________________________ </w:t>
      </w:r>
      <w:r w:rsidR="00601659">
        <w:t>(</w:t>
      </w:r>
      <w:r>
        <w:t>Minor’s Signature</w:t>
      </w:r>
      <w:r w:rsidR="00601659">
        <w:t>)</w:t>
      </w:r>
      <w:r>
        <w:t xml:space="preserve"> </w:t>
      </w:r>
    </w:p>
    <w:p w:rsidR="008B4A49" w:rsidRPr="00601659" w:rsidRDefault="00942570" w:rsidP="008B4A49">
      <w:pPr>
        <w:rPr>
          <w:b/>
          <w:bCs/>
        </w:rPr>
      </w:pPr>
      <w:r w:rsidRPr="00601659">
        <w:rPr>
          <w:b/>
          <w:bCs/>
        </w:rPr>
        <w:t xml:space="preserve">Contact Information </w:t>
      </w:r>
    </w:p>
    <w:p w:rsidR="00023269" w:rsidRDefault="00942570" w:rsidP="00831D5D">
      <w:pPr>
        <w:spacing w:after="0" w:line="360" w:lineRule="auto"/>
      </w:pPr>
      <w:r>
        <w:t xml:space="preserve">Home Phone: _____________________________ Cell Phone: __________________________________ </w:t>
      </w:r>
    </w:p>
    <w:p w:rsidR="008B4A49" w:rsidRDefault="00942570" w:rsidP="00831D5D">
      <w:pPr>
        <w:spacing w:after="0" w:line="360" w:lineRule="auto"/>
      </w:pPr>
      <w:r>
        <w:t xml:space="preserve">Street: ______________________________________________________________________________ </w:t>
      </w:r>
    </w:p>
    <w:p w:rsidR="00023269" w:rsidRDefault="00942570" w:rsidP="00831D5D">
      <w:pPr>
        <w:spacing w:line="360" w:lineRule="auto"/>
      </w:pPr>
      <w:r>
        <w:t xml:space="preserve">City/Zip: _____________________________________________________________________________ </w:t>
      </w:r>
    </w:p>
    <w:p w:rsidR="001334BD" w:rsidRPr="008B4A49" w:rsidRDefault="00942570" w:rsidP="00831D5D">
      <w:pPr>
        <w:spacing w:line="360" w:lineRule="auto"/>
      </w:pPr>
      <w:r>
        <w:t>Email: _______________________________________________________________________________ Emergency Contact: ________________________________ Phone Number:</w:t>
      </w:r>
      <w:r w:rsidR="00601659">
        <w:t>________________________</w:t>
      </w:r>
    </w:p>
    <w:sectPr w:rsidR="001334BD" w:rsidRPr="008B4A49" w:rsidSect="00106D3F">
      <w:headerReference w:type="default" r:id="rId7"/>
      <w:pgSz w:w="12240" w:h="15840"/>
      <w:pgMar w:top="720" w:right="630" w:bottom="72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086B" w:rsidRDefault="0089086B" w:rsidP="000E4807">
      <w:pPr>
        <w:spacing w:after="0" w:line="240" w:lineRule="auto"/>
      </w:pPr>
      <w:r>
        <w:separator/>
      </w:r>
    </w:p>
  </w:endnote>
  <w:endnote w:type="continuationSeparator" w:id="0">
    <w:p w:rsidR="0089086B" w:rsidRDefault="0089086B" w:rsidP="000E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imbus Roman No9 L">
    <w:altName w:val="Calibri"/>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086B" w:rsidRDefault="0089086B" w:rsidP="000E4807">
      <w:pPr>
        <w:spacing w:after="0" w:line="240" w:lineRule="auto"/>
      </w:pPr>
      <w:r>
        <w:separator/>
      </w:r>
    </w:p>
  </w:footnote>
  <w:footnote w:type="continuationSeparator" w:id="0">
    <w:p w:rsidR="0089086B" w:rsidRDefault="0089086B" w:rsidP="000E4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807" w:rsidRDefault="000E4807">
    <w:pPr>
      <w:pStyle w:val="Header"/>
      <w:rPr>
        <w:b/>
        <w:bCs/>
        <w:noProof/>
      </w:rPr>
    </w:pPr>
    <w:r>
      <w:rPr>
        <w:b/>
        <w:bCs/>
        <w:noProof/>
      </w:rPr>
      <w:drawing>
        <wp:anchor distT="0" distB="0" distL="114300" distR="114300" simplePos="0" relativeHeight="251659264" behindDoc="0" locked="0" layoutInCell="1" allowOverlap="1" wp14:anchorId="647B8B93" wp14:editId="72A67EF6">
          <wp:simplePos x="0" y="0"/>
          <wp:positionH relativeFrom="column">
            <wp:posOffset>2393950</wp:posOffset>
          </wp:positionH>
          <wp:positionV relativeFrom="paragraph">
            <wp:posOffset>-498475</wp:posOffset>
          </wp:positionV>
          <wp:extent cx="1993900" cy="847090"/>
          <wp:effectExtent l="0" t="0" r="6350" b="0"/>
          <wp:wrapSquare wrapText="bothSides"/>
          <wp:docPr id="474057154" name="Picture 47405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5373" t="22831" r="16192" b="14611"/>
                  <a:stretch/>
                </pic:blipFill>
                <pic:spPr bwMode="auto">
                  <a:xfrm>
                    <a:off x="0" y="0"/>
                    <a:ext cx="1993900" cy="847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E4807" w:rsidRDefault="000E4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33FD1"/>
    <w:multiLevelType w:val="hybridMultilevel"/>
    <w:tmpl w:val="D7B4BC6C"/>
    <w:lvl w:ilvl="0" w:tplc="51B4C38C">
      <w:start w:val="10"/>
      <w:numFmt w:val="upperLetter"/>
      <w:lvlText w:val="%1)"/>
      <w:lvlJc w:val="left"/>
      <w:pPr>
        <w:ind w:left="479" w:hanging="360"/>
      </w:pPr>
      <w:rPr>
        <w:rFonts w:ascii="Nimbus Roman No9 L" w:eastAsia="Nimbus Roman No9 L" w:hAnsi="Nimbus Roman No9 L" w:cs="Nimbus Roman No9 L" w:hint="default"/>
        <w:b/>
        <w:bCs/>
        <w:spacing w:val="-22"/>
        <w:w w:val="100"/>
        <w:sz w:val="18"/>
        <w:szCs w:val="18"/>
        <w:lang w:val="en-US" w:eastAsia="en-US" w:bidi="ar-SA"/>
      </w:rPr>
    </w:lvl>
    <w:lvl w:ilvl="1" w:tplc="359E76D0">
      <w:start w:val="1"/>
      <w:numFmt w:val="decimal"/>
      <w:lvlText w:val="%2)"/>
      <w:lvlJc w:val="left"/>
      <w:pPr>
        <w:ind w:left="839" w:hanging="180"/>
      </w:pPr>
      <w:rPr>
        <w:rFonts w:ascii="Nimbus Roman No9 L" w:eastAsia="Nimbus Roman No9 L" w:hAnsi="Nimbus Roman No9 L" w:cs="Nimbus Roman No9 L" w:hint="default"/>
        <w:b w:val="0"/>
        <w:bCs/>
        <w:spacing w:val="-14"/>
        <w:w w:val="100"/>
        <w:sz w:val="18"/>
        <w:szCs w:val="18"/>
        <w:lang w:val="en-US" w:eastAsia="en-US" w:bidi="ar-SA"/>
      </w:rPr>
    </w:lvl>
    <w:lvl w:ilvl="2" w:tplc="39ACFF42">
      <w:numFmt w:val="bullet"/>
      <w:lvlText w:val="•"/>
      <w:lvlJc w:val="left"/>
      <w:pPr>
        <w:ind w:left="1020" w:hanging="180"/>
      </w:pPr>
      <w:rPr>
        <w:rFonts w:hint="default"/>
        <w:lang w:val="en-US" w:eastAsia="en-US" w:bidi="ar-SA"/>
      </w:rPr>
    </w:lvl>
    <w:lvl w:ilvl="3" w:tplc="299C9E5C">
      <w:numFmt w:val="bullet"/>
      <w:lvlText w:val="•"/>
      <w:lvlJc w:val="left"/>
      <w:pPr>
        <w:ind w:left="2270" w:hanging="180"/>
      </w:pPr>
      <w:rPr>
        <w:rFonts w:hint="default"/>
        <w:lang w:val="en-US" w:eastAsia="en-US" w:bidi="ar-SA"/>
      </w:rPr>
    </w:lvl>
    <w:lvl w:ilvl="4" w:tplc="DD0CCD52">
      <w:numFmt w:val="bullet"/>
      <w:lvlText w:val="•"/>
      <w:lvlJc w:val="left"/>
      <w:pPr>
        <w:ind w:left="3520" w:hanging="180"/>
      </w:pPr>
      <w:rPr>
        <w:rFonts w:hint="default"/>
        <w:lang w:val="en-US" w:eastAsia="en-US" w:bidi="ar-SA"/>
      </w:rPr>
    </w:lvl>
    <w:lvl w:ilvl="5" w:tplc="4A88B586">
      <w:numFmt w:val="bullet"/>
      <w:lvlText w:val="•"/>
      <w:lvlJc w:val="left"/>
      <w:pPr>
        <w:ind w:left="4770" w:hanging="180"/>
      </w:pPr>
      <w:rPr>
        <w:rFonts w:hint="default"/>
        <w:lang w:val="en-US" w:eastAsia="en-US" w:bidi="ar-SA"/>
      </w:rPr>
    </w:lvl>
    <w:lvl w:ilvl="6" w:tplc="876A8BFC">
      <w:numFmt w:val="bullet"/>
      <w:lvlText w:val="•"/>
      <w:lvlJc w:val="left"/>
      <w:pPr>
        <w:ind w:left="6020" w:hanging="180"/>
      </w:pPr>
      <w:rPr>
        <w:rFonts w:hint="default"/>
        <w:lang w:val="en-US" w:eastAsia="en-US" w:bidi="ar-SA"/>
      </w:rPr>
    </w:lvl>
    <w:lvl w:ilvl="7" w:tplc="D004E3E2">
      <w:numFmt w:val="bullet"/>
      <w:lvlText w:val="•"/>
      <w:lvlJc w:val="left"/>
      <w:pPr>
        <w:ind w:left="7270" w:hanging="180"/>
      </w:pPr>
      <w:rPr>
        <w:rFonts w:hint="default"/>
        <w:lang w:val="en-US" w:eastAsia="en-US" w:bidi="ar-SA"/>
      </w:rPr>
    </w:lvl>
    <w:lvl w:ilvl="8" w:tplc="F1421CB6">
      <w:numFmt w:val="bullet"/>
      <w:lvlText w:val="•"/>
      <w:lvlJc w:val="left"/>
      <w:pPr>
        <w:ind w:left="8520" w:hanging="180"/>
      </w:pPr>
      <w:rPr>
        <w:rFonts w:hint="default"/>
        <w:lang w:val="en-US" w:eastAsia="en-US" w:bidi="ar-SA"/>
      </w:rPr>
    </w:lvl>
  </w:abstractNum>
  <w:num w:numId="1" w16cid:durableId="3450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07"/>
    <w:rsid w:val="00023269"/>
    <w:rsid w:val="00046C3E"/>
    <w:rsid w:val="000E4807"/>
    <w:rsid w:val="00106D3F"/>
    <w:rsid w:val="001334BD"/>
    <w:rsid w:val="00162B5F"/>
    <w:rsid w:val="00257077"/>
    <w:rsid w:val="002B0F2B"/>
    <w:rsid w:val="00356A93"/>
    <w:rsid w:val="003E4999"/>
    <w:rsid w:val="003E7E37"/>
    <w:rsid w:val="00601659"/>
    <w:rsid w:val="00717885"/>
    <w:rsid w:val="00757088"/>
    <w:rsid w:val="00831D5D"/>
    <w:rsid w:val="0089086B"/>
    <w:rsid w:val="008B4A49"/>
    <w:rsid w:val="008F33C6"/>
    <w:rsid w:val="00902291"/>
    <w:rsid w:val="00942570"/>
    <w:rsid w:val="009863B4"/>
    <w:rsid w:val="009B6458"/>
    <w:rsid w:val="009C76D4"/>
    <w:rsid w:val="00A04B02"/>
    <w:rsid w:val="00D6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2FB5C"/>
  <w15:chartTrackingRefBased/>
  <w15:docId w15:val="{15A9EF9E-A97A-49F5-9060-5C7BA5FA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F2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ing">
    <w:name w:val="writing"/>
    <w:basedOn w:val="Normal"/>
    <w:link w:val="writingChar"/>
    <w:qFormat/>
    <w:rsid w:val="003E4999"/>
    <w:pPr>
      <w:spacing w:line="480" w:lineRule="auto"/>
    </w:pPr>
  </w:style>
  <w:style w:type="character" w:customStyle="1" w:styleId="writingChar">
    <w:name w:val="writing Char"/>
    <w:basedOn w:val="DefaultParagraphFont"/>
    <w:link w:val="writing"/>
    <w:rsid w:val="003E4999"/>
    <w:rPr>
      <w:rFonts w:ascii="Times New Roman" w:hAnsi="Times New Roman"/>
      <w:sz w:val="24"/>
    </w:rPr>
  </w:style>
  <w:style w:type="paragraph" w:styleId="Header">
    <w:name w:val="header"/>
    <w:basedOn w:val="Normal"/>
    <w:link w:val="HeaderChar"/>
    <w:uiPriority w:val="99"/>
    <w:unhideWhenUsed/>
    <w:rsid w:val="000E4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807"/>
    <w:rPr>
      <w:rFonts w:ascii="Times New Roman" w:hAnsi="Times New Roman"/>
      <w:sz w:val="24"/>
    </w:rPr>
  </w:style>
  <w:style w:type="paragraph" w:styleId="Footer">
    <w:name w:val="footer"/>
    <w:basedOn w:val="Normal"/>
    <w:link w:val="FooterChar"/>
    <w:uiPriority w:val="99"/>
    <w:unhideWhenUsed/>
    <w:rsid w:val="000E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807"/>
    <w:rPr>
      <w:rFonts w:ascii="Times New Roman" w:hAnsi="Times New Roman"/>
      <w:sz w:val="24"/>
    </w:rPr>
  </w:style>
  <w:style w:type="character" w:styleId="Hyperlink">
    <w:name w:val="Hyperlink"/>
    <w:basedOn w:val="DefaultParagraphFont"/>
    <w:uiPriority w:val="99"/>
    <w:unhideWhenUsed/>
    <w:rsid w:val="009863B4"/>
    <w:rPr>
      <w:color w:val="0563C1" w:themeColor="hyperlink"/>
      <w:u w:val="single"/>
    </w:rPr>
  </w:style>
  <w:style w:type="character" w:styleId="UnresolvedMention">
    <w:name w:val="Unresolved Mention"/>
    <w:basedOn w:val="DefaultParagraphFont"/>
    <w:uiPriority w:val="99"/>
    <w:semiHidden/>
    <w:unhideWhenUsed/>
    <w:rsid w:val="00986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Lake</dc:creator>
  <cp:keywords/>
  <dc:description/>
  <cp:lastModifiedBy>Amanda Lake</cp:lastModifiedBy>
  <cp:revision>3</cp:revision>
  <dcterms:created xsi:type="dcterms:W3CDTF">2022-11-22T02:52:00Z</dcterms:created>
  <dcterms:modified xsi:type="dcterms:W3CDTF">2023-06-08T22:48:00Z</dcterms:modified>
</cp:coreProperties>
</file>